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4C07" w14:textId="77777777" w:rsidR="006A52FB" w:rsidRPr="000049AD" w:rsidRDefault="000049AD">
      <w:pPr>
        <w:pStyle w:val="Textoindependiente"/>
        <w:spacing w:before="7"/>
        <w:ind w:left="0"/>
        <w:rPr>
          <w:rFonts w:ascii="Arial" w:hAnsi="Arial" w:cs="Arial"/>
          <w:sz w:val="28"/>
        </w:rPr>
      </w:pPr>
      <w:r w:rsidRPr="000049AD">
        <w:rPr>
          <w:rFonts w:ascii="Arial" w:hAnsi="Arial" w:cs="Arial"/>
          <w:sz w:val="28"/>
        </w:rPr>
        <w:t>Exposition Hip Hop 360 à la Philharmonie de Paris</w:t>
      </w:r>
    </w:p>
    <w:p w14:paraId="43A18707" w14:textId="77777777" w:rsidR="000049AD" w:rsidRDefault="000049AD">
      <w:pPr>
        <w:pStyle w:val="Textoindependiente"/>
        <w:spacing w:before="7"/>
        <w:ind w:left="0"/>
        <w:rPr>
          <w:rFonts w:ascii="Arial" w:hAnsi="Arial" w:cs="Arial"/>
          <w:sz w:val="28"/>
        </w:rPr>
      </w:pPr>
      <w:r w:rsidRPr="000049AD">
        <w:rPr>
          <w:rFonts w:ascii="Arial" w:hAnsi="Arial" w:cs="Arial"/>
          <w:sz w:val="28"/>
        </w:rPr>
        <w:t>Réalisé</w:t>
      </w:r>
      <w:r>
        <w:rPr>
          <w:rFonts w:ascii="Arial" w:hAnsi="Arial" w:cs="Arial"/>
          <w:sz w:val="28"/>
        </w:rPr>
        <w:t xml:space="preserve"> par </w:t>
      </w:r>
      <w:proofErr w:type="spellStart"/>
      <w:r>
        <w:rPr>
          <w:rFonts w:ascii="Arial" w:hAnsi="Arial" w:cs="Arial"/>
          <w:sz w:val="28"/>
        </w:rPr>
        <w:t>Neï</w:t>
      </w:r>
      <w:r w:rsidRPr="000049AD">
        <w:rPr>
          <w:rFonts w:ascii="Arial" w:hAnsi="Arial" w:cs="Arial"/>
          <w:sz w:val="28"/>
        </w:rPr>
        <w:t>la</w:t>
      </w:r>
      <w:proofErr w:type="spellEnd"/>
      <w:r w:rsidRPr="000049AD">
        <w:rPr>
          <w:rFonts w:ascii="Arial" w:hAnsi="Arial" w:cs="Arial"/>
          <w:sz w:val="28"/>
        </w:rPr>
        <w:t xml:space="preserve"> </w:t>
      </w:r>
      <w:proofErr w:type="spellStart"/>
      <w:r w:rsidRPr="000049AD">
        <w:rPr>
          <w:rFonts w:ascii="Arial" w:hAnsi="Arial" w:cs="Arial"/>
          <w:sz w:val="28"/>
        </w:rPr>
        <w:t>Oudghiri</w:t>
      </w:r>
      <w:proofErr w:type="spellEnd"/>
      <w:r w:rsidRPr="000049AD">
        <w:rPr>
          <w:rFonts w:ascii="Arial" w:hAnsi="Arial" w:cs="Arial"/>
          <w:sz w:val="28"/>
        </w:rPr>
        <w:t xml:space="preserve"> </w:t>
      </w:r>
      <w:proofErr w:type="spellStart"/>
      <w:r w:rsidRPr="000049AD">
        <w:rPr>
          <w:rFonts w:ascii="Arial" w:hAnsi="Arial" w:cs="Arial"/>
          <w:sz w:val="28"/>
        </w:rPr>
        <w:t>Idrissi</w:t>
      </w:r>
      <w:proofErr w:type="spellEnd"/>
      <w:r w:rsidRPr="000049AD">
        <w:rPr>
          <w:rFonts w:ascii="Arial" w:hAnsi="Arial" w:cs="Arial"/>
          <w:sz w:val="28"/>
        </w:rPr>
        <w:t xml:space="preserve"> 120 </w:t>
      </w:r>
      <w:r>
        <w:rPr>
          <w:rFonts w:ascii="Arial" w:hAnsi="Arial" w:cs="Arial"/>
          <w:sz w:val="28"/>
        </w:rPr>
        <w:t>et Adè</w:t>
      </w:r>
      <w:r w:rsidRPr="000049AD">
        <w:rPr>
          <w:rFonts w:ascii="Arial" w:hAnsi="Arial" w:cs="Arial"/>
          <w:sz w:val="28"/>
        </w:rPr>
        <w:t xml:space="preserve">le </w:t>
      </w:r>
      <w:proofErr w:type="spellStart"/>
      <w:r w:rsidRPr="000049AD">
        <w:rPr>
          <w:rFonts w:ascii="Arial" w:hAnsi="Arial" w:cs="Arial"/>
          <w:sz w:val="28"/>
        </w:rPr>
        <w:t>Jestin</w:t>
      </w:r>
      <w:proofErr w:type="spellEnd"/>
      <w:r w:rsidRPr="000049AD">
        <w:rPr>
          <w:rFonts w:ascii="Arial" w:hAnsi="Arial" w:cs="Arial"/>
          <w:sz w:val="28"/>
        </w:rPr>
        <w:t xml:space="preserve"> 111</w:t>
      </w:r>
    </w:p>
    <w:p w14:paraId="26C5F342" w14:textId="77777777" w:rsidR="000049AD" w:rsidRPr="000049AD" w:rsidRDefault="000049AD">
      <w:pPr>
        <w:pStyle w:val="Textoindependiente"/>
        <w:spacing w:before="7"/>
        <w:ind w:left="0"/>
        <w:rPr>
          <w:rFonts w:ascii="Arial" w:hAnsi="Arial" w:cs="Arial"/>
          <w:sz w:val="28"/>
        </w:rPr>
      </w:pPr>
      <w:bookmarkStart w:id="0" w:name="_GoBack"/>
      <w:bookmarkEnd w:id="0"/>
    </w:p>
    <w:p w14:paraId="1311EB0B" w14:textId="77777777" w:rsidR="006A52FB" w:rsidRDefault="000049AD">
      <w:pPr>
        <w:pStyle w:val="Textoindependiente"/>
        <w:spacing w:before="93" w:line="276" w:lineRule="auto"/>
        <w:ind w:right="3570"/>
      </w:pPr>
      <w:r>
        <w:rPr>
          <w:noProof/>
          <w:lang w:val="es-ES_tradnl" w:eastAsia="es-ES_tradnl"/>
        </w:rPr>
        <w:drawing>
          <wp:anchor distT="0" distB="0" distL="0" distR="0" simplePos="0" relativeHeight="15728640" behindDoc="0" locked="0" layoutInCell="1" allowOverlap="1" wp14:anchorId="5C270342" wp14:editId="5FB4ED51">
            <wp:simplePos x="0" y="0"/>
            <wp:positionH relativeFrom="page">
              <wp:posOffset>914400</wp:posOffset>
            </wp:positionH>
            <wp:positionV relativeFrom="paragraph">
              <wp:posOffset>112442</wp:posOffset>
            </wp:positionV>
            <wp:extent cx="933450" cy="704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0" distR="0" simplePos="0" relativeHeight="15729152" behindDoc="0" locked="0" layoutInCell="1" allowOverlap="1" wp14:anchorId="3B011D4F" wp14:editId="34CE3438">
            <wp:simplePos x="0" y="0"/>
            <wp:positionH relativeFrom="page">
              <wp:posOffset>4505325</wp:posOffset>
            </wp:positionH>
            <wp:positionV relativeFrom="paragraph">
              <wp:posOffset>74342</wp:posOffset>
            </wp:positionV>
            <wp:extent cx="2076450" cy="13811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8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Mercredi 30 mars, nous avons eu la</w:t>
      </w:r>
      <w:r>
        <w:rPr>
          <w:spacing w:val="1"/>
        </w:rPr>
        <w:t xml:space="preserve"> </w:t>
      </w:r>
      <w:r>
        <w:t>chance de pouvoir assister à une</w:t>
      </w:r>
      <w:r>
        <w:rPr>
          <w:spacing w:val="1"/>
        </w:rPr>
        <w:t xml:space="preserve"> </w:t>
      </w:r>
      <w:r>
        <w:t>exposition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musique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proofErr w:type="gramStart"/>
      <w:r>
        <w:t>Paris:</w:t>
      </w:r>
      <w:proofErr w:type="gramEnd"/>
      <w:r>
        <w:t xml:space="preserve"> la Philharmonie. Cette</w:t>
      </w:r>
      <w:r>
        <w:rPr>
          <w:spacing w:val="1"/>
        </w:rPr>
        <w:t xml:space="preserve"> </w:t>
      </w:r>
      <w:r>
        <w:t>exposition,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Hip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Hop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360</w:t>
      </w:r>
      <w:r>
        <w:t>,</w:t>
      </w:r>
      <w:r>
        <w:rPr>
          <w:spacing w:val="-5"/>
        </w:rPr>
        <w:t xml:space="preserve"> </w:t>
      </w:r>
      <w:r>
        <w:t>était</w:t>
      </w:r>
      <w:r>
        <w:rPr>
          <w:spacing w:val="-6"/>
        </w:rPr>
        <w:t xml:space="preserve"> </w:t>
      </w:r>
      <w:r>
        <w:t>portée</w:t>
      </w:r>
    </w:p>
    <w:p w14:paraId="3172C416" w14:textId="77777777" w:rsidR="006A52FB" w:rsidRDefault="000049AD">
      <w:pPr>
        <w:pStyle w:val="Textoindependiente"/>
        <w:spacing w:line="276" w:lineRule="auto"/>
        <w:ind w:left="100" w:right="3570"/>
      </w:pPr>
      <w:proofErr w:type="gramStart"/>
      <w:r>
        <w:t>sur</w:t>
      </w:r>
      <w:proofErr w:type="gramEnd"/>
      <w:r>
        <w:t xml:space="preserve"> le Hip Hop, mettant en avant la gloire de cet art de</w:t>
      </w:r>
      <w:r>
        <w:rPr>
          <w:spacing w:val="1"/>
        </w:rPr>
        <w:t xml:space="preserve"> </w:t>
      </w:r>
      <w:r>
        <w:t>rue.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avons</w:t>
      </w:r>
      <w:r>
        <w:rPr>
          <w:spacing w:val="-5"/>
        </w:rPr>
        <w:t xml:space="preserve"> </w:t>
      </w:r>
      <w:r>
        <w:t>pu</w:t>
      </w:r>
      <w:r>
        <w:rPr>
          <w:spacing w:val="-5"/>
        </w:rPr>
        <w:t xml:space="preserve"> </w:t>
      </w:r>
      <w:r>
        <w:t>suivre</w:t>
      </w:r>
      <w:r>
        <w:rPr>
          <w:spacing w:val="-4"/>
        </w:rPr>
        <w:t xml:space="preserve"> </w:t>
      </w:r>
      <w:r>
        <w:t>l’histoire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genre</w:t>
      </w:r>
      <w:r>
        <w:rPr>
          <w:spacing w:val="-5"/>
        </w:rPr>
        <w:t xml:space="preserve"> </w:t>
      </w:r>
      <w:r>
        <w:t>musical</w:t>
      </w:r>
      <w:r>
        <w:rPr>
          <w:spacing w:val="-5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France,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avait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racines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modèle</w:t>
      </w:r>
    </w:p>
    <w:p w14:paraId="1AD95796" w14:textId="77777777" w:rsidR="006A52FB" w:rsidRDefault="000049AD">
      <w:pPr>
        <w:pStyle w:val="Textoindependiente"/>
      </w:pPr>
      <w:proofErr w:type="gramStart"/>
      <w:r>
        <w:t>américain</w:t>
      </w:r>
      <w:proofErr w:type="gramEnd"/>
      <w:r>
        <w:t>.</w:t>
      </w:r>
      <w:r>
        <w:rPr>
          <w:spacing w:val="-7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étions</w:t>
      </w:r>
      <w:r>
        <w:rPr>
          <w:spacing w:val="-6"/>
        </w:rPr>
        <w:t xml:space="preserve"> </w:t>
      </w:r>
      <w:r>
        <w:t>plongées</w:t>
      </w:r>
      <w:r>
        <w:rPr>
          <w:spacing w:val="-6"/>
        </w:rPr>
        <w:t xml:space="preserve"> </w:t>
      </w:r>
      <w:r>
        <w:t>dans</w:t>
      </w:r>
    </w:p>
    <w:p w14:paraId="1F01D5EF" w14:textId="77777777" w:rsidR="006A52FB" w:rsidRDefault="000049AD">
      <w:pPr>
        <w:pStyle w:val="Textoindependiente"/>
        <w:spacing w:before="38" w:line="276" w:lineRule="auto"/>
        <w:ind w:right="82"/>
      </w:pPr>
      <w:r>
        <w:rPr>
          <w:noProof/>
          <w:lang w:val="es-ES_tradnl" w:eastAsia="es-ES_tradnl"/>
        </w:rPr>
        <w:drawing>
          <wp:anchor distT="0" distB="0" distL="0" distR="0" simplePos="0" relativeHeight="15729664" behindDoc="0" locked="0" layoutInCell="1" allowOverlap="1" wp14:anchorId="65B61DFC" wp14:editId="16A93DFE">
            <wp:simplePos x="0" y="0"/>
            <wp:positionH relativeFrom="page">
              <wp:posOffset>914400</wp:posOffset>
            </wp:positionH>
            <wp:positionV relativeFrom="paragraph">
              <wp:posOffset>66466</wp:posOffset>
            </wp:positionV>
            <wp:extent cx="933450" cy="16478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0" distR="0" simplePos="0" relativeHeight="487566336" behindDoc="1" locked="0" layoutInCell="1" allowOverlap="1" wp14:anchorId="75BBECE5" wp14:editId="457C132A">
            <wp:simplePos x="0" y="0"/>
            <wp:positionH relativeFrom="page">
              <wp:posOffset>5629275</wp:posOffset>
            </wp:positionH>
            <wp:positionV relativeFrom="paragraph">
              <wp:posOffset>1047541</wp:posOffset>
            </wp:positionV>
            <wp:extent cx="952500" cy="914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ce</w:t>
      </w:r>
      <w:proofErr w:type="gramEnd"/>
      <w:r>
        <w:t xml:space="preserve"> monde mêlant graffitis, rap, </w:t>
      </w:r>
      <w:proofErr w:type="spellStart"/>
      <w:r>
        <w:t>beatbox</w:t>
      </w:r>
      <w:proofErr w:type="spellEnd"/>
      <w:r>
        <w:t>, danse et mode, grâce à une</w:t>
      </w:r>
      <w:r>
        <w:rPr>
          <w:spacing w:val="1"/>
        </w:rPr>
        <w:t xml:space="preserve"> </w:t>
      </w:r>
      <w:r>
        <w:t>expérience</w:t>
      </w:r>
      <w:r>
        <w:rPr>
          <w:spacing w:val="-8"/>
        </w:rPr>
        <w:t xml:space="preserve"> </w:t>
      </w:r>
      <w:r>
        <w:t>totalement</w:t>
      </w:r>
      <w:r>
        <w:rPr>
          <w:spacing w:val="-7"/>
        </w:rPr>
        <w:t xml:space="preserve"> </w:t>
      </w:r>
      <w:r>
        <w:t>immersive.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jeux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lumière,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reconstitutions</w:t>
      </w:r>
      <w:r>
        <w:rPr>
          <w:spacing w:val="-58"/>
        </w:rPr>
        <w:t xml:space="preserve"> </w:t>
      </w:r>
      <w:r>
        <w:t xml:space="preserve">de rame de métro, la salle 360 qui projetait les concerts de </w:t>
      </w:r>
      <w:proofErr w:type="spellStart"/>
      <w:r>
        <w:t>Diam’s</w:t>
      </w:r>
      <w:proofErr w:type="spellEnd"/>
      <w:r>
        <w:t xml:space="preserve"> ou de</w:t>
      </w:r>
      <w:r>
        <w:rPr>
          <w:spacing w:val="1"/>
        </w:rPr>
        <w:t xml:space="preserve"> </w:t>
      </w:r>
      <w:proofErr w:type="spellStart"/>
      <w:r>
        <w:t>Joeystarr</w:t>
      </w:r>
      <w:proofErr w:type="spellEnd"/>
      <w:r>
        <w:t>, nous donnant l’impression d’y assister, ou encore les points</w:t>
      </w:r>
      <w:r>
        <w:rPr>
          <w:spacing w:val="1"/>
        </w:rPr>
        <w:t xml:space="preserve"> </w:t>
      </w:r>
      <w:r>
        <w:t>musicaux auxquels nous pouvions brancher nos casques et écouter des</w:t>
      </w:r>
      <w:r>
        <w:rPr>
          <w:spacing w:val="1"/>
        </w:rPr>
        <w:t xml:space="preserve"> </w:t>
      </w:r>
      <w:r>
        <w:t>beats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musiques</w:t>
      </w:r>
      <w:r>
        <w:rPr>
          <w:spacing w:val="-2"/>
        </w:rPr>
        <w:t xml:space="preserve"> </w:t>
      </w:r>
      <w:r>
        <w:t>alla</w:t>
      </w:r>
      <w:r>
        <w:t>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IAM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Népal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Nekfeu</w:t>
      </w:r>
      <w:proofErr w:type="spellEnd"/>
      <w:r>
        <w:t>,</w:t>
      </w:r>
    </w:p>
    <w:p w14:paraId="2478ED65" w14:textId="77777777" w:rsidR="006A52FB" w:rsidRDefault="000049AD">
      <w:pPr>
        <w:pStyle w:val="Textoindependiente"/>
        <w:spacing w:line="276" w:lineRule="auto"/>
        <w:ind w:right="1820"/>
      </w:pPr>
      <w:proofErr w:type="gramStart"/>
      <w:r>
        <w:t>nous</w:t>
      </w:r>
      <w:proofErr w:type="gramEnd"/>
      <w:r>
        <w:t xml:space="preserve"> donnaient envie d’en apprendre plus sur cet</w:t>
      </w:r>
      <w:r>
        <w:rPr>
          <w:spacing w:val="1"/>
        </w:rPr>
        <w:t xml:space="preserve"> </w:t>
      </w:r>
      <w:r>
        <w:t>univers, ou, s’il était déjà connu, d’en avoir une</w:t>
      </w:r>
      <w:r>
        <w:rPr>
          <w:spacing w:val="1"/>
        </w:rPr>
        <w:t xml:space="preserve"> </w:t>
      </w:r>
      <w:r>
        <w:t>expérience tout à fait singulière. Nous avons alors pu</w:t>
      </w:r>
      <w:r>
        <w:rPr>
          <w:spacing w:val="1"/>
        </w:rPr>
        <w:t xml:space="preserve"> </w:t>
      </w:r>
      <w:r>
        <w:t>suivre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chronologie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genre,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apprendre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son</w:t>
      </w:r>
    </w:p>
    <w:p w14:paraId="4E37FEAD" w14:textId="77777777" w:rsidR="006A52FB" w:rsidRDefault="000049AD">
      <w:pPr>
        <w:pStyle w:val="Textoindependiente"/>
        <w:ind w:left="100"/>
      </w:pPr>
      <w:proofErr w:type="gramStart"/>
      <w:r>
        <w:t>histoire</w:t>
      </w:r>
      <w:proofErr w:type="gramEnd"/>
      <w:r>
        <w:t>,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profitant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nous.</w:t>
      </w:r>
    </w:p>
    <w:p w14:paraId="55321B86" w14:textId="77777777" w:rsidR="006A52FB" w:rsidRDefault="006A52FB">
      <w:pPr>
        <w:pStyle w:val="Textoindependiente"/>
        <w:spacing w:before="6"/>
        <w:ind w:left="0"/>
        <w:rPr>
          <w:sz w:val="28"/>
        </w:rPr>
      </w:pPr>
    </w:p>
    <w:p w14:paraId="7E56B400" w14:textId="77777777" w:rsidR="006A52FB" w:rsidRDefault="000049AD">
      <w:pPr>
        <w:pStyle w:val="Textoindependiente"/>
        <w:spacing w:line="276" w:lineRule="auto"/>
        <w:ind w:left="2260"/>
      </w:pPr>
      <w:r>
        <w:rPr>
          <w:noProof/>
          <w:lang w:val="es-ES_tradnl" w:eastAsia="es-ES_tradnl"/>
        </w:rPr>
        <w:drawing>
          <wp:anchor distT="0" distB="0" distL="0" distR="0" simplePos="0" relativeHeight="15730688" behindDoc="0" locked="0" layoutInCell="1" allowOverlap="1" wp14:anchorId="43F80368" wp14:editId="1CA77BC2">
            <wp:simplePos x="0" y="0"/>
            <wp:positionH relativeFrom="page">
              <wp:posOffset>914400</wp:posOffset>
            </wp:positionH>
            <wp:positionV relativeFrom="paragraph">
              <wp:posOffset>91487</wp:posOffset>
            </wp:positionV>
            <wp:extent cx="1257300" cy="8382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Après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trajet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métro</w:t>
      </w:r>
      <w:r>
        <w:rPr>
          <w:spacing w:val="-4"/>
        </w:rPr>
        <w:t xml:space="preserve"> </w:t>
      </w:r>
      <w:r>
        <w:t>jusqu’au</w:t>
      </w:r>
      <w:r>
        <w:rPr>
          <w:spacing w:val="-5"/>
        </w:rPr>
        <w:t xml:space="preserve"> </w:t>
      </w:r>
      <w:r>
        <w:t>parc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Villette,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tard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soirée, nous avons eu l’occasion d’assister à un spectacle de danse</w:t>
      </w:r>
      <w:r>
        <w:rPr>
          <w:spacing w:val="1"/>
        </w:rPr>
        <w:t xml:space="preserve"> </w:t>
      </w:r>
      <w:r>
        <w:t>dans le même univers. Une première partie, effectuée par un trio</w:t>
      </w:r>
      <w:r>
        <w:rPr>
          <w:spacing w:val="1"/>
        </w:rPr>
        <w:t xml:space="preserve"> </w:t>
      </w:r>
      <w:r>
        <w:t>féminin</w:t>
      </w:r>
      <w:r>
        <w:rPr>
          <w:spacing w:val="1"/>
        </w:rPr>
        <w:t xml:space="preserve"> </w:t>
      </w:r>
      <w:r>
        <w:t>“Femm</w:t>
      </w:r>
      <w:r>
        <w:t>e fatale” dans un style très particulier, nous a plongé</w:t>
      </w:r>
      <w:r>
        <w:rPr>
          <w:spacing w:val="1"/>
        </w:rPr>
        <w:t xml:space="preserve"> </w:t>
      </w:r>
      <w:r>
        <w:t>dans le spectacle. Ensuite le groupe de 10 danseurs “</w:t>
      </w:r>
      <w:proofErr w:type="spellStart"/>
      <w:r>
        <w:t>Mazelfreten</w:t>
      </w:r>
      <w:proofErr w:type="spellEnd"/>
      <w:r>
        <w:t>”,</w:t>
      </w:r>
      <w:r>
        <w:rPr>
          <w:spacing w:val="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interprété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production</w:t>
      </w:r>
    </w:p>
    <w:p w14:paraId="5F445969" w14:textId="77777777" w:rsidR="006A52FB" w:rsidRDefault="000049AD">
      <w:pPr>
        <w:pStyle w:val="Textoindependiente"/>
        <w:spacing w:line="276" w:lineRule="auto"/>
        <w:ind w:left="100" w:right="3502"/>
      </w:pPr>
      <w:r>
        <w:rPr>
          <w:noProof/>
          <w:lang w:val="es-ES_tradnl" w:eastAsia="es-ES_tradnl"/>
        </w:rPr>
        <w:drawing>
          <wp:anchor distT="0" distB="0" distL="0" distR="0" simplePos="0" relativeHeight="15731200" behindDoc="0" locked="0" layoutInCell="1" allowOverlap="1" wp14:anchorId="6043862F" wp14:editId="197FA892">
            <wp:simplePos x="0" y="0"/>
            <wp:positionH relativeFrom="page">
              <wp:posOffset>4572000</wp:posOffset>
            </wp:positionH>
            <wp:positionV relativeFrom="paragraph">
              <wp:posOffset>34574</wp:posOffset>
            </wp:positionV>
            <wp:extent cx="2009774" cy="113347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4" cy="11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u w:val="thick"/>
        </w:rPr>
        <w:t>rave</w:t>
      </w:r>
      <w:proofErr w:type="gram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lucid</w:t>
      </w:r>
      <w:proofErr w:type="spellEnd"/>
      <w:r>
        <w:t>.</w:t>
      </w:r>
      <w:r>
        <w:rPr>
          <w:spacing w:val="-5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minutes,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troupe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utilisé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danse</w:t>
      </w:r>
      <w:r>
        <w:rPr>
          <w:spacing w:val="-58"/>
        </w:rPr>
        <w:t xml:space="preserve"> </w:t>
      </w:r>
      <w:r>
        <w:t xml:space="preserve">électro et une inspiration </w:t>
      </w:r>
      <w:proofErr w:type="spellStart"/>
      <w:r>
        <w:t>tecktonik</w:t>
      </w:r>
      <w:proofErr w:type="spellEnd"/>
      <w:r>
        <w:t xml:space="preserve"> afin de produire un</w:t>
      </w:r>
      <w:r>
        <w:rPr>
          <w:spacing w:val="1"/>
        </w:rPr>
        <w:t xml:space="preserve"> </w:t>
      </w:r>
      <w:proofErr w:type="gramStart"/>
      <w:r>
        <w:t>effet</w:t>
      </w:r>
      <w:proofErr w:type="gramEnd"/>
      <w:r>
        <w:t xml:space="preserve"> d’hypnose et de transe aux spectateurs. En effet,</w:t>
      </w:r>
      <w:r>
        <w:rPr>
          <w:spacing w:val="1"/>
        </w:rPr>
        <w:t xml:space="preserve"> </w:t>
      </w:r>
      <w:r>
        <w:t>les alternances entre moments lents et très énergiques</w:t>
      </w:r>
      <w:r>
        <w:rPr>
          <w:spacing w:val="1"/>
        </w:rPr>
        <w:t xml:space="preserve"> </w:t>
      </w:r>
      <w:r>
        <w:t>attiraient notre attention. Les jeux de lumières sur scène</w:t>
      </w:r>
      <w:r>
        <w:rPr>
          <w:spacing w:val="1"/>
        </w:rPr>
        <w:t xml:space="preserve"> </w:t>
      </w:r>
      <w:r>
        <w:t>étaient également magnifiques</w:t>
      </w:r>
      <w:r>
        <w:t xml:space="preserve"> ce qui participait à</w:t>
      </w:r>
      <w:r>
        <w:rPr>
          <w:spacing w:val="1"/>
        </w:rPr>
        <w:t xml:space="preserve"> </w:t>
      </w:r>
      <w:r>
        <w:t>l’ambiance</w:t>
      </w:r>
      <w:r>
        <w:rPr>
          <w:spacing w:val="-2"/>
        </w:rPr>
        <w:t xml:space="preserve"> </w:t>
      </w:r>
      <w:r>
        <w:t>émise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danseurs.</w:t>
      </w:r>
    </w:p>
    <w:sectPr w:rsidR="006A52FB">
      <w:type w:val="continuous"/>
      <w:pgSz w:w="11920" w:h="16840"/>
      <w:pgMar w:top="16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2FB"/>
    <w:rsid w:val="000049AD"/>
    <w:rsid w:val="006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225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5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1591</Characters>
  <Application>Microsoft Macintosh Word</Application>
  <DocSecurity>0</DocSecurity>
  <Lines>53</Lines>
  <Paragraphs>33</Paragraphs>
  <ScaleCrop>false</ScaleCrop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à la Philharmonie</dc:title>
  <cp:lastModifiedBy>Usuario de Microsoft Office</cp:lastModifiedBy>
  <cp:revision>2</cp:revision>
  <dcterms:created xsi:type="dcterms:W3CDTF">2022-04-14T11:49:00Z</dcterms:created>
  <dcterms:modified xsi:type="dcterms:W3CDTF">2022-04-14T11:58:00Z</dcterms:modified>
</cp:coreProperties>
</file>